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24" w:rsidRPr="004D5CD1" w:rsidRDefault="00B949BE" w:rsidP="004D5CD1">
      <w:pPr>
        <w:ind w:left="2124" w:firstLine="708"/>
        <w:rPr>
          <w:b/>
        </w:rPr>
      </w:pPr>
      <w:r w:rsidRPr="004D5CD1">
        <w:rPr>
          <w:b/>
        </w:rPr>
        <w:t>MATSZ Gyerek Kezdő Csapatverseny</w:t>
      </w:r>
    </w:p>
    <w:p w:rsidR="006D3AA5" w:rsidRPr="004D5CD1" w:rsidRDefault="00B949BE" w:rsidP="006D3AA5">
      <w:pPr>
        <w:jc w:val="center"/>
        <w:rPr>
          <w:b/>
        </w:rPr>
      </w:pPr>
      <w:r w:rsidRPr="004D5CD1">
        <w:rPr>
          <w:b/>
        </w:rPr>
        <w:t>2019.05.11.</w:t>
      </w:r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B949BE" w:rsidP="00B949BE">
            <w:r>
              <w:t>MATSZ Gyerek Kezdő Csapatverseny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B949BE" w:rsidP="00775F0A">
            <w:r>
              <w:t>2019.05.11.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B949BE" w:rsidP="00775F0A">
            <w:r>
              <w:t>Központi Tornacsarnok</w:t>
            </w:r>
          </w:p>
          <w:p w:rsidR="00B949BE" w:rsidRDefault="00B949BE" w:rsidP="00775F0A">
            <w:r>
              <w:t xml:space="preserve">1143 Budapest </w:t>
            </w:r>
            <w:proofErr w:type="spellStart"/>
            <w:r>
              <w:t>Istvánmezei</w:t>
            </w:r>
            <w:proofErr w:type="spellEnd"/>
            <w:r>
              <w:t xml:space="preserve"> út 1-3.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B949BE"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Juhász Judit</w:t>
            </w:r>
          </w:p>
        </w:tc>
        <w:tc>
          <w:tcPr>
            <w:tcW w:w="2645" w:type="dxa"/>
          </w:tcPr>
          <w:p w:rsidR="00D0622C" w:rsidRDefault="002D71CB">
            <w:r>
              <w:t>pontozó bíró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2D71CB">
            <w:r>
              <w:t>Hajdu Daniella</w:t>
            </w:r>
          </w:p>
        </w:tc>
        <w:tc>
          <w:tcPr>
            <w:tcW w:w="2645" w:type="dxa"/>
          </w:tcPr>
          <w:p w:rsidR="00D0622C" w:rsidRDefault="002D71CB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2D71CB">
            <w:r>
              <w:t>Juhász Zsolt</w:t>
            </w:r>
          </w:p>
        </w:tc>
        <w:tc>
          <w:tcPr>
            <w:tcW w:w="2645" w:type="dxa"/>
          </w:tcPr>
          <w:p w:rsidR="00D0622C" w:rsidRDefault="002D71CB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2D71CB">
            <w:proofErr w:type="spellStart"/>
            <w:r>
              <w:t>Sram</w:t>
            </w:r>
            <w:proofErr w:type="spellEnd"/>
            <w:r>
              <w:t xml:space="preserve"> Vivien</w:t>
            </w:r>
          </w:p>
        </w:tc>
        <w:tc>
          <w:tcPr>
            <w:tcW w:w="2645" w:type="dxa"/>
          </w:tcPr>
          <w:p w:rsidR="00D0622C" w:rsidRDefault="002D71CB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B949BE" w:rsidP="00B949BE"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Tereza </w:t>
            </w:r>
            <w:proofErr w:type="spellStart"/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Kinclova</w:t>
            </w:r>
            <w:proofErr w:type="spellEnd"/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2645" w:type="dxa"/>
          </w:tcPr>
          <w:p w:rsidR="00D0622C" w:rsidRDefault="002D71CB" w:rsidP="01771230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2D71CB">
            <w:r>
              <w:t>Tubai Tamás</w:t>
            </w:r>
          </w:p>
        </w:tc>
        <w:tc>
          <w:tcPr>
            <w:tcW w:w="2645" w:type="dxa"/>
          </w:tcPr>
          <w:p w:rsidR="00D0622C" w:rsidRDefault="002D71CB" w:rsidP="01771230">
            <w:r>
              <w:t>edző</w:t>
            </w:r>
          </w:p>
        </w:tc>
      </w:tr>
      <w:tr w:rsidR="002D71CB" w:rsidTr="02040214">
        <w:tc>
          <w:tcPr>
            <w:tcW w:w="2235" w:type="dxa"/>
            <w:vMerge w:val="restart"/>
          </w:tcPr>
          <w:p w:rsidR="002D71CB" w:rsidRDefault="002D71CB" w:rsidP="01771230"/>
          <w:p w:rsidR="002D71CB" w:rsidRPr="004A789B" w:rsidRDefault="002D71CB" w:rsidP="01771230">
            <w:pPr>
              <w:rPr>
                <w:b/>
                <w:color w:val="548DD4" w:themeColor="text2" w:themeTint="99"/>
              </w:rPr>
            </w:pPr>
            <w:r w:rsidRPr="004A789B">
              <w:rPr>
                <w:b/>
                <w:color w:val="548DD4" w:themeColor="text2" w:themeTint="99"/>
              </w:rPr>
              <w:t>UTE „C” csapat</w:t>
            </w:r>
          </w:p>
        </w:tc>
        <w:tc>
          <w:tcPr>
            <w:tcW w:w="5027" w:type="dxa"/>
            <w:gridSpan w:val="2"/>
          </w:tcPr>
          <w:p w:rsidR="002D71CB" w:rsidRDefault="002D71CB">
            <w:proofErr w:type="spellStart"/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>Mizsér</w:t>
            </w:r>
            <w:proofErr w:type="spellEnd"/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 xml:space="preserve"> Norina</w:t>
            </w:r>
          </w:p>
        </w:tc>
      </w:tr>
      <w:tr w:rsidR="002D71CB" w:rsidTr="02040214">
        <w:tc>
          <w:tcPr>
            <w:tcW w:w="2235" w:type="dxa"/>
            <w:vMerge/>
          </w:tcPr>
          <w:p w:rsidR="002D71CB" w:rsidRDefault="002D71CB" w:rsidP="01771230"/>
        </w:tc>
        <w:tc>
          <w:tcPr>
            <w:tcW w:w="5027" w:type="dxa"/>
            <w:gridSpan w:val="2"/>
          </w:tcPr>
          <w:p w:rsidR="002D71CB" w:rsidRDefault="002D71CB">
            <w:r>
              <w:rPr>
                <w:rFonts w:ascii="Calibri" w:eastAsia="Times New Roman" w:hAnsi="Calibri" w:cs="Calibri"/>
                <w:color w:val="0070C0"/>
                <w:lang w:eastAsia="hu-HU"/>
              </w:rPr>
              <w:t>Nagy Luca</w:t>
            </w:r>
          </w:p>
        </w:tc>
      </w:tr>
      <w:tr w:rsidR="002D71CB" w:rsidTr="02040214">
        <w:tc>
          <w:tcPr>
            <w:tcW w:w="2235" w:type="dxa"/>
            <w:vMerge/>
          </w:tcPr>
          <w:p w:rsidR="002D71CB" w:rsidRDefault="002D71CB" w:rsidP="01771230"/>
        </w:tc>
        <w:tc>
          <w:tcPr>
            <w:tcW w:w="5027" w:type="dxa"/>
            <w:gridSpan w:val="2"/>
          </w:tcPr>
          <w:p w:rsidR="002D71CB" w:rsidRDefault="002D71CB">
            <w:proofErr w:type="spellStart"/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>Pecséri</w:t>
            </w:r>
            <w:proofErr w:type="spellEnd"/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 xml:space="preserve"> Laura</w:t>
            </w:r>
          </w:p>
        </w:tc>
      </w:tr>
      <w:tr w:rsidR="002D71CB" w:rsidTr="02040214">
        <w:tc>
          <w:tcPr>
            <w:tcW w:w="2235" w:type="dxa"/>
            <w:vMerge/>
          </w:tcPr>
          <w:p w:rsidR="002D71CB" w:rsidRDefault="002D71CB" w:rsidP="01771230"/>
        </w:tc>
        <w:tc>
          <w:tcPr>
            <w:tcW w:w="5027" w:type="dxa"/>
            <w:gridSpan w:val="2"/>
          </w:tcPr>
          <w:p w:rsidR="002D71CB" w:rsidRDefault="002D71CB"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 xml:space="preserve">Tolnai </w:t>
            </w:r>
            <w:proofErr w:type="spellStart"/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>Chloé</w:t>
            </w:r>
            <w:proofErr w:type="spellEnd"/>
          </w:p>
        </w:tc>
      </w:tr>
      <w:tr w:rsidR="00775F0A" w:rsidTr="02040214">
        <w:tc>
          <w:tcPr>
            <w:tcW w:w="2235" w:type="dxa"/>
          </w:tcPr>
          <w:p w:rsidR="00775F0A" w:rsidRPr="004D5CD1" w:rsidRDefault="01771230" w:rsidP="01771230">
            <w:pPr>
              <w:spacing w:after="200" w:line="276" w:lineRule="auto"/>
              <w:rPr>
                <w:color w:val="548DD4" w:themeColor="text2" w:themeTint="99"/>
              </w:rPr>
            </w:pPr>
            <w:r w:rsidRPr="004D5CD1">
              <w:rPr>
                <w:color w:val="548DD4" w:themeColor="text2" w:themeTint="99"/>
              </w:rPr>
              <w:t>Találkozás időpontja:</w:t>
            </w:r>
          </w:p>
        </w:tc>
        <w:tc>
          <w:tcPr>
            <w:tcW w:w="5027" w:type="dxa"/>
            <w:gridSpan w:val="2"/>
          </w:tcPr>
          <w:p w:rsidR="00775F0A" w:rsidRDefault="002D71CB">
            <w:r>
              <w:rPr>
                <w:rFonts w:ascii="Calibri" w:eastAsia="Times New Roman" w:hAnsi="Calibri" w:cs="Calibri"/>
                <w:b/>
                <w:color w:val="0070C0"/>
                <w:lang w:eastAsia="hu-HU"/>
              </w:rPr>
              <w:t>2019.05.11</w:t>
            </w:r>
            <w:r w:rsidRPr="00C8073A">
              <w:rPr>
                <w:rFonts w:ascii="Calibri" w:eastAsia="Times New Roman" w:hAnsi="Calibri" w:cs="Calibri"/>
                <w:b/>
                <w:color w:val="0070C0"/>
                <w:lang w:eastAsia="hu-HU"/>
              </w:rPr>
              <w:t>.          10.30</w:t>
            </w:r>
          </w:p>
        </w:tc>
      </w:tr>
      <w:tr w:rsidR="00775F0A" w:rsidTr="02040214">
        <w:tc>
          <w:tcPr>
            <w:tcW w:w="2235" w:type="dxa"/>
          </w:tcPr>
          <w:p w:rsidR="00775F0A" w:rsidRPr="004D5CD1" w:rsidRDefault="01771230" w:rsidP="01771230">
            <w:pPr>
              <w:spacing w:after="200" w:line="276" w:lineRule="auto"/>
              <w:rPr>
                <w:rFonts w:ascii="Calibri" w:eastAsia="Calibri" w:hAnsi="Calibri" w:cs="Calibri"/>
                <w:color w:val="548DD4" w:themeColor="text2" w:themeTint="99"/>
              </w:rPr>
            </w:pPr>
            <w:r w:rsidRPr="004D5CD1">
              <w:rPr>
                <w:rFonts w:ascii="Calibri" w:eastAsia="Calibri" w:hAnsi="Calibri" w:cs="Calibri"/>
                <w:color w:val="548DD4" w:themeColor="text2" w:themeTint="99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775F0A" w:rsidRDefault="002D71CB" w:rsidP="01771230">
            <w:pPr>
              <w:spacing w:after="200"/>
              <w:rPr>
                <w:rFonts w:ascii="Calibri" w:eastAsia="Calibri" w:hAnsi="Calibri" w:cs="Calibri"/>
              </w:rPr>
            </w:pPr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>Tornacsarnok Bejárata</w:t>
            </w:r>
          </w:p>
        </w:tc>
      </w:tr>
      <w:tr w:rsidR="009D7694" w:rsidTr="02040214">
        <w:tc>
          <w:tcPr>
            <w:tcW w:w="2235" w:type="dxa"/>
          </w:tcPr>
          <w:p w:rsidR="009D7694" w:rsidRPr="004D5CD1" w:rsidRDefault="009D7694" w:rsidP="01771230">
            <w:pPr>
              <w:rPr>
                <w:rFonts w:ascii="Calibri" w:eastAsia="Calibri" w:hAnsi="Calibri" w:cs="Calibri"/>
                <w:color w:val="548DD4" w:themeColor="text2" w:themeTint="99"/>
              </w:rPr>
            </w:pPr>
            <w:r w:rsidRPr="004D5CD1">
              <w:rPr>
                <w:rFonts w:ascii="Calibri" w:eastAsia="Calibri" w:hAnsi="Calibri" w:cs="Calibri"/>
                <w:color w:val="548DD4" w:themeColor="text2" w:themeTint="99"/>
              </w:rPr>
              <w:t>Jelentkezés:</w:t>
            </w:r>
          </w:p>
        </w:tc>
        <w:tc>
          <w:tcPr>
            <w:tcW w:w="5027" w:type="dxa"/>
            <w:gridSpan w:val="2"/>
          </w:tcPr>
          <w:p w:rsidR="009D7694" w:rsidRPr="002D71CB" w:rsidRDefault="002D71CB" w:rsidP="01771230">
            <w:pPr>
              <w:rPr>
                <w:rFonts w:ascii="Calibri" w:eastAsia="Calibri" w:hAnsi="Calibri" w:cs="Calibri"/>
                <w:color w:val="548DD4" w:themeColor="text2" w:themeTint="99"/>
              </w:rPr>
            </w:pPr>
            <w:r w:rsidRPr="002D71CB">
              <w:rPr>
                <w:rFonts w:ascii="Calibri" w:eastAsia="Calibri" w:hAnsi="Calibri" w:cs="Calibri"/>
                <w:color w:val="548DD4" w:themeColor="text2" w:themeTint="99"/>
              </w:rPr>
              <w:t>Hajdu Daniella</w:t>
            </w:r>
          </w:p>
          <w:p w:rsidR="002D71CB" w:rsidRPr="01771230" w:rsidRDefault="002D71CB" w:rsidP="01771230">
            <w:pPr>
              <w:rPr>
                <w:rFonts w:ascii="Calibri" w:eastAsia="Calibri" w:hAnsi="Calibri" w:cs="Calibri"/>
              </w:rPr>
            </w:pPr>
            <w:proofErr w:type="spellStart"/>
            <w:r w:rsidRPr="002D71CB">
              <w:rPr>
                <w:rFonts w:ascii="Calibri" w:eastAsia="Calibri" w:hAnsi="Calibri" w:cs="Calibri"/>
                <w:color w:val="548DD4" w:themeColor="text2" w:themeTint="99"/>
              </w:rPr>
              <w:t>Sram</w:t>
            </w:r>
            <w:proofErr w:type="spellEnd"/>
            <w:r w:rsidRPr="002D71CB">
              <w:rPr>
                <w:rFonts w:ascii="Calibri" w:eastAsia="Calibri" w:hAnsi="Calibri" w:cs="Calibri"/>
                <w:color w:val="548DD4" w:themeColor="text2" w:themeTint="99"/>
              </w:rPr>
              <w:t xml:space="preserve"> Vivien</w:t>
            </w:r>
          </w:p>
        </w:tc>
      </w:tr>
      <w:tr w:rsidR="00D67ACA" w:rsidTr="00C13932">
        <w:tc>
          <w:tcPr>
            <w:tcW w:w="2235" w:type="dxa"/>
            <w:vMerge w:val="restart"/>
          </w:tcPr>
          <w:p w:rsidR="00D67ACA" w:rsidRDefault="00D67ACA" w:rsidP="01771230"/>
          <w:p w:rsidR="00D67ACA" w:rsidRDefault="00D67ACA" w:rsidP="01771230"/>
          <w:p w:rsidR="00D67ACA" w:rsidRPr="004A789B" w:rsidRDefault="00D67ACA" w:rsidP="01771230">
            <w:pPr>
              <w:rPr>
                <w:rFonts w:ascii="Calibri" w:eastAsia="Calibri" w:hAnsi="Calibri" w:cs="Calibri"/>
                <w:b/>
                <w:color w:val="943634" w:themeColor="accent2" w:themeShade="BF"/>
              </w:rPr>
            </w:pPr>
            <w:r w:rsidRPr="004A789B">
              <w:rPr>
                <w:b/>
                <w:color w:val="943634" w:themeColor="accent2" w:themeShade="BF"/>
              </w:rPr>
              <w:t>UTE „</w:t>
            </w:r>
            <w:proofErr w:type="gramStart"/>
            <w:r w:rsidRPr="004A789B">
              <w:rPr>
                <w:b/>
                <w:color w:val="943634" w:themeColor="accent2" w:themeShade="BF"/>
              </w:rPr>
              <w:t>A</w:t>
            </w:r>
            <w:proofErr w:type="gramEnd"/>
            <w:r w:rsidRPr="004A789B">
              <w:rPr>
                <w:b/>
                <w:color w:val="943634" w:themeColor="accent2" w:themeShade="BF"/>
              </w:rPr>
              <w:t>” csapat</w:t>
            </w:r>
          </w:p>
        </w:tc>
        <w:tc>
          <w:tcPr>
            <w:tcW w:w="5027" w:type="dxa"/>
            <w:gridSpan w:val="2"/>
            <w:vAlign w:val="bottom"/>
          </w:tcPr>
          <w:p w:rsidR="00D67ACA" w:rsidRPr="00C8073A" w:rsidRDefault="00D67ACA" w:rsidP="0060419B">
            <w:pPr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</w:pPr>
            <w:proofErr w:type="spellStart"/>
            <w:r w:rsidRPr="00C8073A"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  <w:t>Jekkel</w:t>
            </w:r>
            <w:proofErr w:type="spellEnd"/>
            <w:r w:rsidRPr="00C8073A"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  <w:t xml:space="preserve"> Boglárka</w:t>
            </w:r>
          </w:p>
        </w:tc>
      </w:tr>
      <w:tr w:rsidR="00D67ACA" w:rsidTr="00C13932">
        <w:tc>
          <w:tcPr>
            <w:tcW w:w="2235" w:type="dxa"/>
            <w:vMerge/>
          </w:tcPr>
          <w:p w:rsidR="00D67ACA" w:rsidRDefault="00D67ACA" w:rsidP="01771230"/>
        </w:tc>
        <w:tc>
          <w:tcPr>
            <w:tcW w:w="5027" w:type="dxa"/>
            <w:gridSpan w:val="2"/>
            <w:vAlign w:val="bottom"/>
          </w:tcPr>
          <w:p w:rsidR="00D67ACA" w:rsidRPr="00C8073A" w:rsidRDefault="00D67ACA" w:rsidP="0060419B">
            <w:pPr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  <w:t>Jurecska</w:t>
            </w:r>
            <w:proofErr w:type="spellEnd"/>
            <w:r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  <w:t xml:space="preserve"> Fanni</w:t>
            </w:r>
            <w:r w:rsidRPr="00C8073A"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  <w:t xml:space="preserve"> </w:t>
            </w:r>
          </w:p>
        </w:tc>
      </w:tr>
      <w:tr w:rsidR="00D67ACA" w:rsidTr="00C13932">
        <w:tc>
          <w:tcPr>
            <w:tcW w:w="2235" w:type="dxa"/>
            <w:vMerge/>
          </w:tcPr>
          <w:p w:rsidR="00D67ACA" w:rsidRPr="01771230" w:rsidRDefault="00D67ACA" w:rsidP="0177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  <w:vAlign w:val="bottom"/>
          </w:tcPr>
          <w:p w:rsidR="00D67ACA" w:rsidRPr="003A693A" w:rsidRDefault="00D67ACA" w:rsidP="0060419B">
            <w:pPr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</w:pPr>
            <w:r w:rsidRPr="003A693A"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  <w:t>Pethő Regina</w:t>
            </w:r>
          </w:p>
        </w:tc>
      </w:tr>
      <w:tr w:rsidR="00D67ACA" w:rsidTr="00C13932">
        <w:tc>
          <w:tcPr>
            <w:tcW w:w="2235" w:type="dxa"/>
            <w:vMerge/>
          </w:tcPr>
          <w:p w:rsidR="00D67ACA" w:rsidRPr="01771230" w:rsidRDefault="00D67ACA" w:rsidP="0177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  <w:vAlign w:val="bottom"/>
          </w:tcPr>
          <w:p w:rsidR="00D67ACA" w:rsidRDefault="00D67ACA" w:rsidP="0060419B">
            <w:pPr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  <w:t xml:space="preserve">Radics Barbara </w:t>
            </w:r>
          </w:p>
          <w:p w:rsidR="00D67ACA" w:rsidRPr="00C8073A" w:rsidRDefault="00D67ACA" w:rsidP="0060419B">
            <w:pPr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  <w:t>Sebők Zoé</w:t>
            </w:r>
          </w:p>
        </w:tc>
      </w:tr>
      <w:tr w:rsidR="00D67ACA" w:rsidTr="02040214">
        <w:tc>
          <w:tcPr>
            <w:tcW w:w="2235" w:type="dxa"/>
          </w:tcPr>
          <w:p w:rsidR="00D67ACA" w:rsidRPr="004D5CD1" w:rsidRDefault="00D67ACA" w:rsidP="01771230">
            <w:pPr>
              <w:rPr>
                <w:rFonts w:ascii="Calibri" w:eastAsia="Calibri" w:hAnsi="Calibri" w:cs="Calibri"/>
                <w:color w:val="943634" w:themeColor="accent2" w:themeShade="BF"/>
              </w:rPr>
            </w:pPr>
            <w:r w:rsidRPr="004D5CD1">
              <w:rPr>
                <w:color w:val="943634" w:themeColor="accent2" w:themeShade="BF"/>
              </w:rPr>
              <w:t>Találkozás időpontja:</w:t>
            </w:r>
          </w:p>
        </w:tc>
        <w:tc>
          <w:tcPr>
            <w:tcW w:w="5027" w:type="dxa"/>
            <w:gridSpan w:val="2"/>
          </w:tcPr>
          <w:p w:rsidR="00D67ACA" w:rsidRPr="004A789B" w:rsidRDefault="00D67ACA">
            <w:pPr>
              <w:rPr>
                <w:b/>
              </w:rPr>
            </w:pPr>
            <w:r w:rsidRPr="004A789B">
              <w:rPr>
                <w:rFonts w:ascii="Calibri" w:eastAsia="Times New Roman" w:hAnsi="Calibri" w:cs="Calibri"/>
                <w:b/>
                <w:color w:val="943634" w:themeColor="accent2" w:themeShade="BF"/>
                <w:lang w:eastAsia="hu-HU"/>
              </w:rPr>
              <w:t>2019.05.11           12.00</w:t>
            </w:r>
          </w:p>
        </w:tc>
      </w:tr>
      <w:tr w:rsidR="00D67ACA" w:rsidTr="02040214">
        <w:tc>
          <w:tcPr>
            <w:tcW w:w="2235" w:type="dxa"/>
          </w:tcPr>
          <w:p w:rsidR="00D67ACA" w:rsidRPr="004D5CD1" w:rsidRDefault="00D67ACA" w:rsidP="01771230">
            <w:pPr>
              <w:rPr>
                <w:rFonts w:ascii="Calibri" w:eastAsia="Calibri" w:hAnsi="Calibri" w:cs="Calibri"/>
                <w:color w:val="943634" w:themeColor="accent2" w:themeShade="BF"/>
              </w:rPr>
            </w:pPr>
            <w:r w:rsidRPr="004D5CD1">
              <w:rPr>
                <w:rFonts w:ascii="Calibri" w:eastAsia="Calibri" w:hAnsi="Calibri" w:cs="Calibri"/>
                <w:color w:val="943634" w:themeColor="accent2" w:themeShade="BF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D67ACA" w:rsidRDefault="00D67ACA">
            <w:r w:rsidRPr="00C8073A"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  <w:t>Tornacsarnok bejárata</w:t>
            </w:r>
          </w:p>
        </w:tc>
      </w:tr>
      <w:tr w:rsidR="00D67ACA" w:rsidTr="02040214">
        <w:tc>
          <w:tcPr>
            <w:tcW w:w="2235" w:type="dxa"/>
          </w:tcPr>
          <w:p w:rsidR="00D67ACA" w:rsidRPr="004D5CD1" w:rsidRDefault="004A789B" w:rsidP="01771230">
            <w:pPr>
              <w:rPr>
                <w:rFonts w:ascii="Calibri" w:eastAsia="Calibri" w:hAnsi="Calibri" w:cs="Calibri"/>
                <w:color w:val="943634" w:themeColor="accent2" w:themeShade="BF"/>
              </w:rPr>
            </w:pPr>
            <w:r w:rsidRPr="004D5CD1">
              <w:rPr>
                <w:rFonts w:ascii="Calibri" w:eastAsia="Calibri" w:hAnsi="Calibri" w:cs="Calibri"/>
                <w:color w:val="943634" w:themeColor="accent2" w:themeShade="BF"/>
              </w:rPr>
              <w:t>Jelentkezés:</w:t>
            </w:r>
          </w:p>
        </w:tc>
        <w:tc>
          <w:tcPr>
            <w:tcW w:w="5027" w:type="dxa"/>
            <w:gridSpan w:val="2"/>
          </w:tcPr>
          <w:p w:rsidR="00D67ACA" w:rsidRPr="004A789B" w:rsidRDefault="004A789B">
            <w:pPr>
              <w:rPr>
                <w:color w:val="943634" w:themeColor="accent2" w:themeShade="BF"/>
              </w:rPr>
            </w:pPr>
            <w:proofErr w:type="spellStart"/>
            <w:r w:rsidRPr="004A789B">
              <w:rPr>
                <w:color w:val="943634" w:themeColor="accent2" w:themeShade="BF"/>
              </w:rPr>
              <w:t>Sram</w:t>
            </w:r>
            <w:proofErr w:type="spellEnd"/>
            <w:r w:rsidRPr="004A789B">
              <w:rPr>
                <w:color w:val="943634" w:themeColor="accent2" w:themeShade="BF"/>
              </w:rPr>
              <w:t xml:space="preserve"> Vivien</w:t>
            </w:r>
          </w:p>
          <w:p w:rsidR="004A789B" w:rsidRDefault="004A789B">
            <w:r w:rsidRPr="004A789B">
              <w:rPr>
                <w:color w:val="943634" w:themeColor="accent2" w:themeShade="BF"/>
              </w:rPr>
              <w:t>Tubai Tamás</w:t>
            </w:r>
          </w:p>
        </w:tc>
      </w:tr>
      <w:tr w:rsidR="004A789B" w:rsidTr="02040214">
        <w:tc>
          <w:tcPr>
            <w:tcW w:w="2235" w:type="dxa"/>
            <w:vMerge w:val="restart"/>
          </w:tcPr>
          <w:p w:rsidR="004A789B" w:rsidRDefault="004A789B" w:rsidP="01771230">
            <w:pPr>
              <w:rPr>
                <w:rFonts w:ascii="Calibri" w:eastAsia="Calibri" w:hAnsi="Calibri" w:cs="Calibri"/>
              </w:rPr>
            </w:pPr>
          </w:p>
          <w:p w:rsidR="004A789B" w:rsidRDefault="004A789B" w:rsidP="01771230">
            <w:pPr>
              <w:rPr>
                <w:rFonts w:ascii="Calibri" w:eastAsia="Calibri" w:hAnsi="Calibri" w:cs="Calibri"/>
              </w:rPr>
            </w:pPr>
          </w:p>
          <w:p w:rsidR="004A789B" w:rsidRPr="004A789B" w:rsidRDefault="004A789B" w:rsidP="01771230">
            <w:pPr>
              <w:rPr>
                <w:rFonts w:ascii="Calibri" w:eastAsia="Calibri" w:hAnsi="Calibri" w:cs="Calibri"/>
                <w:b/>
                <w:color w:val="FF0000"/>
              </w:rPr>
            </w:pPr>
            <w:r w:rsidRPr="004A789B">
              <w:rPr>
                <w:rFonts w:ascii="Calibri" w:eastAsia="Calibri" w:hAnsi="Calibri" w:cs="Calibri"/>
                <w:b/>
                <w:color w:val="FF0000"/>
              </w:rPr>
              <w:t>UTE „B” csapat</w:t>
            </w:r>
          </w:p>
        </w:tc>
        <w:tc>
          <w:tcPr>
            <w:tcW w:w="5027" w:type="dxa"/>
            <w:gridSpan w:val="2"/>
          </w:tcPr>
          <w:p w:rsidR="004A789B" w:rsidRPr="004A789B" w:rsidRDefault="004A789B">
            <w:pPr>
              <w:rPr>
                <w:color w:val="FF0000"/>
              </w:rPr>
            </w:pPr>
            <w:proofErr w:type="spellStart"/>
            <w:r w:rsidRPr="004A789B">
              <w:rPr>
                <w:color w:val="FF0000"/>
              </w:rPr>
              <w:t>Jankovocs</w:t>
            </w:r>
            <w:proofErr w:type="spellEnd"/>
            <w:r w:rsidRPr="004A789B">
              <w:rPr>
                <w:color w:val="FF0000"/>
              </w:rPr>
              <w:t xml:space="preserve"> Kamilla</w:t>
            </w:r>
          </w:p>
        </w:tc>
      </w:tr>
      <w:tr w:rsidR="004A789B" w:rsidTr="02040214">
        <w:tc>
          <w:tcPr>
            <w:tcW w:w="2235" w:type="dxa"/>
            <w:vMerge/>
          </w:tcPr>
          <w:p w:rsidR="004A789B" w:rsidRPr="01771230" w:rsidRDefault="004A789B" w:rsidP="0177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:rsidR="004A789B" w:rsidRPr="004A789B" w:rsidRDefault="004A789B">
            <w:pPr>
              <w:rPr>
                <w:color w:val="FF0000"/>
              </w:rPr>
            </w:pPr>
            <w:r w:rsidRPr="004A789B">
              <w:rPr>
                <w:color w:val="FF0000"/>
              </w:rPr>
              <w:t>Jávor Brigitta</w:t>
            </w:r>
          </w:p>
        </w:tc>
      </w:tr>
      <w:tr w:rsidR="004A789B" w:rsidTr="02040214">
        <w:tc>
          <w:tcPr>
            <w:tcW w:w="2235" w:type="dxa"/>
            <w:vMerge/>
          </w:tcPr>
          <w:p w:rsidR="004A789B" w:rsidRPr="01771230" w:rsidRDefault="004A789B" w:rsidP="0177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:rsidR="004A789B" w:rsidRPr="004A789B" w:rsidRDefault="004A789B">
            <w:pPr>
              <w:rPr>
                <w:color w:val="FF0000"/>
              </w:rPr>
            </w:pPr>
            <w:proofErr w:type="spellStart"/>
            <w:r w:rsidRPr="004A789B">
              <w:rPr>
                <w:color w:val="FF0000"/>
              </w:rPr>
              <w:t>Kriszt</w:t>
            </w:r>
            <w:proofErr w:type="spellEnd"/>
            <w:r w:rsidRPr="004A789B">
              <w:rPr>
                <w:color w:val="FF0000"/>
              </w:rPr>
              <w:t xml:space="preserve"> Csenge</w:t>
            </w:r>
          </w:p>
        </w:tc>
      </w:tr>
      <w:tr w:rsidR="004A789B" w:rsidTr="02040214">
        <w:tc>
          <w:tcPr>
            <w:tcW w:w="2235" w:type="dxa"/>
            <w:vMerge/>
          </w:tcPr>
          <w:p w:rsidR="004A789B" w:rsidRPr="01771230" w:rsidRDefault="004A789B" w:rsidP="0177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:rsidR="004A789B" w:rsidRPr="004A789B" w:rsidRDefault="004A789B">
            <w:pPr>
              <w:rPr>
                <w:color w:val="FF0000"/>
              </w:rPr>
            </w:pPr>
            <w:r w:rsidRPr="004A789B">
              <w:rPr>
                <w:color w:val="FF0000"/>
              </w:rPr>
              <w:t>Pados Jázmin</w:t>
            </w:r>
          </w:p>
        </w:tc>
      </w:tr>
      <w:tr w:rsidR="004A789B" w:rsidTr="02040214">
        <w:tc>
          <w:tcPr>
            <w:tcW w:w="2235" w:type="dxa"/>
            <w:vMerge/>
          </w:tcPr>
          <w:p w:rsidR="004A789B" w:rsidRPr="01771230" w:rsidRDefault="004A789B" w:rsidP="0177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:rsidR="004A789B" w:rsidRPr="004A789B" w:rsidRDefault="004A789B">
            <w:pPr>
              <w:rPr>
                <w:color w:val="FF0000"/>
              </w:rPr>
            </w:pPr>
            <w:r w:rsidRPr="004A789B">
              <w:rPr>
                <w:color w:val="FF0000"/>
              </w:rPr>
              <w:t>Szalai Hanna</w:t>
            </w:r>
          </w:p>
        </w:tc>
      </w:tr>
      <w:tr w:rsidR="00CA0391" w:rsidTr="02040214">
        <w:tc>
          <w:tcPr>
            <w:tcW w:w="2235" w:type="dxa"/>
          </w:tcPr>
          <w:p w:rsidR="00CA0391" w:rsidRPr="004D5CD1" w:rsidRDefault="00CA0391" w:rsidP="01771230">
            <w:pPr>
              <w:rPr>
                <w:rFonts w:ascii="Calibri" w:eastAsia="Calibri" w:hAnsi="Calibri" w:cs="Calibri"/>
                <w:color w:val="FF0000"/>
              </w:rPr>
            </w:pPr>
            <w:r w:rsidRPr="004D5CD1">
              <w:rPr>
                <w:color w:val="FF0000"/>
              </w:rPr>
              <w:t>Találkozás időpontja:</w:t>
            </w:r>
          </w:p>
        </w:tc>
        <w:tc>
          <w:tcPr>
            <w:tcW w:w="5027" w:type="dxa"/>
            <w:gridSpan w:val="2"/>
          </w:tcPr>
          <w:p w:rsidR="00CA0391" w:rsidRPr="00CA0391" w:rsidRDefault="00CA0391">
            <w:pPr>
              <w:rPr>
                <w:b/>
              </w:rPr>
            </w:pPr>
            <w:r w:rsidRPr="00CA0391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2019.05.11                13.30</w:t>
            </w:r>
          </w:p>
        </w:tc>
      </w:tr>
      <w:tr w:rsidR="00CA0391" w:rsidTr="02040214">
        <w:tc>
          <w:tcPr>
            <w:tcW w:w="2235" w:type="dxa"/>
          </w:tcPr>
          <w:p w:rsidR="00CA0391" w:rsidRPr="004D5CD1" w:rsidRDefault="00CA0391" w:rsidP="01771230">
            <w:pPr>
              <w:rPr>
                <w:rFonts w:ascii="Calibri" w:eastAsia="Calibri" w:hAnsi="Calibri" w:cs="Calibri"/>
                <w:color w:val="FF0000"/>
              </w:rPr>
            </w:pPr>
            <w:r w:rsidRPr="004D5CD1">
              <w:rPr>
                <w:rFonts w:ascii="Calibri" w:eastAsia="Calibri" w:hAnsi="Calibri" w:cs="Calibri"/>
                <w:color w:val="FF0000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CA0391" w:rsidRDefault="00CA0391"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>Tornacsarnok bejárata</w:t>
            </w:r>
          </w:p>
        </w:tc>
      </w:tr>
      <w:tr w:rsidR="00CA0391" w:rsidTr="02040214">
        <w:tc>
          <w:tcPr>
            <w:tcW w:w="2235" w:type="dxa"/>
          </w:tcPr>
          <w:p w:rsidR="00CA0391" w:rsidRPr="004D5CD1" w:rsidRDefault="00CA0391" w:rsidP="01771230">
            <w:pPr>
              <w:rPr>
                <w:rFonts w:ascii="Calibri" w:eastAsia="Calibri" w:hAnsi="Calibri" w:cs="Calibri"/>
                <w:color w:val="FF0000"/>
              </w:rPr>
            </w:pPr>
            <w:r w:rsidRPr="004D5CD1">
              <w:rPr>
                <w:rFonts w:ascii="Calibri" w:eastAsia="Calibri" w:hAnsi="Calibri" w:cs="Calibri"/>
                <w:color w:val="FF0000"/>
              </w:rPr>
              <w:t>Jelentkezés:</w:t>
            </w:r>
          </w:p>
        </w:tc>
        <w:tc>
          <w:tcPr>
            <w:tcW w:w="5027" w:type="dxa"/>
            <w:gridSpan w:val="2"/>
          </w:tcPr>
          <w:p w:rsidR="00CA0391" w:rsidRDefault="00CA0391">
            <w:pPr>
              <w:rPr>
                <w:rFonts w:ascii="Calibri" w:eastAsia="Times New Roman" w:hAnsi="Calibri" w:cs="Calibri"/>
                <w:color w:val="FF0000"/>
                <w:lang w:eastAsia="hu-HU"/>
              </w:rPr>
            </w:pPr>
            <w:proofErr w:type="spellStart"/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>Kinclova</w:t>
            </w:r>
            <w:proofErr w:type="spellEnd"/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 xml:space="preserve"> Tereza</w:t>
            </w:r>
          </w:p>
          <w:p w:rsidR="00CA0391" w:rsidRDefault="00CA0391"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>Juhász Zsolt</w:t>
            </w:r>
          </w:p>
        </w:tc>
      </w:tr>
      <w:tr w:rsidR="00D67ACA" w:rsidTr="02040214">
        <w:tc>
          <w:tcPr>
            <w:tcW w:w="2235" w:type="dxa"/>
          </w:tcPr>
          <w:p w:rsidR="00D67ACA" w:rsidRDefault="00D67ACA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D67ACA" w:rsidRDefault="00CA0391"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kb. 2019.05.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17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.15</w:t>
            </w:r>
          </w:p>
        </w:tc>
      </w:tr>
      <w:tr w:rsidR="00D67ACA" w:rsidTr="00CA0391">
        <w:trPr>
          <w:trHeight w:val="368"/>
        </w:trPr>
        <w:tc>
          <w:tcPr>
            <w:tcW w:w="2235" w:type="dxa"/>
          </w:tcPr>
          <w:p w:rsidR="00D67ACA" w:rsidRDefault="00D67ACA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D67ACA" w:rsidRDefault="00CA0391" w:rsidP="01771230">
            <w:pPr>
              <w:spacing w:after="200"/>
              <w:rPr>
                <w:rFonts w:ascii="Calibri" w:eastAsia="Calibri" w:hAnsi="Calibri" w:cs="Calibri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Tornacsarnok bejárata</w:t>
            </w:r>
          </w:p>
        </w:tc>
      </w:tr>
      <w:tr w:rsidR="00D67ACA" w:rsidTr="02040214">
        <w:tc>
          <w:tcPr>
            <w:tcW w:w="2235" w:type="dxa"/>
          </w:tcPr>
          <w:p w:rsidR="00D67ACA" w:rsidRPr="01771230" w:rsidRDefault="00D67ACA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D67ACA" w:rsidRPr="01771230" w:rsidRDefault="004D5CD1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Az </w:t>
            </w:r>
            <w:r w:rsidRPr="004D5CD1">
              <w:rPr>
                <w:rFonts w:ascii="Calibri" w:eastAsia="Calibri" w:hAnsi="Calibri" w:cs="Calibri"/>
                <w:b/>
                <w:color w:val="7030A0"/>
              </w:rPr>
              <w:t>UTE edzői csapata</w:t>
            </w:r>
            <w:r>
              <w:rPr>
                <w:rFonts w:ascii="Calibri" w:eastAsia="Calibri" w:hAnsi="Calibri" w:cs="Calibri"/>
              </w:rPr>
              <w:t xml:space="preserve"> – Jutka néni vezetésével</w:t>
            </w:r>
          </w:p>
        </w:tc>
      </w:tr>
      <w:tr w:rsidR="00D67ACA" w:rsidTr="02040214">
        <w:trPr>
          <w:trHeight w:val="2686"/>
        </w:trPr>
        <w:tc>
          <w:tcPr>
            <w:tcW w:w="2235" w:type="dxa"/>
          </w:tcPr>
          <w:p w:rsidR="00D67ACA" w:rsidRDefault="00D67ACA">
            <w:r>
              <w:lastRenderedPageBreak/>
              <w:t>Szükséges felszerelés:</w:t>
            </w:r>
          </w:p>
        </w:tc>
        <w:tc>
          <w:tcPr>
            <w:tcW w:w="5027" w:type="dxa"/>
            <w:gridSpan w:val="2"/>
          </w:tcPr>
          <w:p w:rsidR="00D67ACA" w:rsidRDefault="00D67ACA" w:rsidP="0026327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Verseny felszerelés (</w:t>
            </w:r>
            <w:proofErr w:type="spellStart"/>
            <w:r w:rsidR="0026327D">
              <w:rPr>
                <w:rFonts w:ascii="Calibri" w:eastAsia="Calibri" w:hAnsi="Calibri" w:cs="Calibri"/>
              </w:rPr>
              <w:t>neszeszer</w:t>
            </w:r>
            <w:proofErr w:type="spellEnd"/>
            <w:r w:rsidR="0026327D">
              <w:rPr>
                <w:rFonts w:ascii="Calibri" w:eastAsia="Calibri" w:hAnsi="Calibri" w:cs="Calibri"/>
              </w:rPr>
              <w:t xml:space="preserve">, </w:t>
            </w:r>
            <w:r w:rsidRPr="08D5E45D">
              <w:rPr>
                <w:rFonts w:ascii="Calibri" w:eastAsia="Calibri" w:hAnsi="Calibri" w:cs="Calibri"/>
              </w:rPr>
              <w:t xml:space="preserve">tornazsák, dressz, </w:t>
            </w:r>
            <w:proofErr w:type="spellStart"/>
            <w:r w:rsidR="0026327D">
              <w:t>UTE-s</w:t>
            </w:r>
            <w:proofErr w:type="spellEnd"/>
            <w:r w:rsidR="0026327D">
              <w:t xml:space="preserve"> melegítő</w:t>
            </w:r>
          </w:p>
          <w:p w:rsidR="00D67ACA" w:rsidRDefault="00D67ACA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D67ACA" w:rsidRDefault="00D67ACA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D67ACA" w:rsidRPr="0026327D" w:rsidRDefault="00D67ACA" w:rsidP="00F2229A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I</w:t>
            </w:r>
            <w:r w:rsidRPr="08D5E45D">
              <w:rPr>
                <w:rFonts w:ascii="Calibri" w:eastAsia="Calibri" w:hAnsi="Calibri" w:cs="Calibri"/>
              </w:rPr>
              <w:t>nnivaló</w:t>
            </w:r>
          </w:p>
          <w:p w:rsidR="0026327D" w:rsidRDefault="0026327D" w:rsidP="00F2229A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 xml:space="preserve">A korábban versenyző csapatok tagjainak 1 </w:t>
            </w:r>
            <w:proofErr w:type="spellStart"/>
            <w:r>
              <w:rPr>
                <w:rFonts w:ascii="Calibri" w:eastAsia="Calibri" w:hAnsi="Calibri" w:cs="Calibri"/>
              </w:rPr>
              <w:t>szenvics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</w:rPr>
              <w:t xml:space="preserve">1  </w:t>
            </w:r>
            <w:proofErr w:type="spellStart"/>
            <w:r>
              <w:rPr>
                <w:rFonts w:ascii="Calibri" w:eastAsia="Calibri" w:hAnsi="Calibri" w:cs="Calibri"/>
              </w:rPr>
              <w:t>műzli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szelet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30123"/>
    <w:rsid w:val="00041527"/>
    <w:rsid w:val="00084B4E"/>
    <w:rsid w:val="000F0FA2"/>
    <w:rsid w:val="00116C08"/>
    <w:rsid w:val="001E1924"/>
    <w:rsid w:val="00246844"/>
    <w:rsid w:val="0026327D"/>
    <w:rsid w:val="002D71CB"/>
    <w:rsid w:val="00305D18"/>
    <w:rsid w:val="004937EB"/>
    <w:rsid w:val="004A789B"/>
    <w:rsid w:val="004C5AF0"/>
    <w:rsid w:val="004D5CD1"/>
    <w:rsid w:val="00502997"/>
    <w:rsid w:val="00521218"/>
    <w:rsid w:val="005564F1"/>
    <w:rsid w:val="00566DA8"/>
    <w:rsid w:val="00633546"/>
    <w:rsid w:val="00652334"/>
    <w:rsid w:val="006B10E0"/>
    <w:rsid w:val="006B7B49"/>
    <w:rsid w:val="006D3AA5"/>
    <w:rsid w:val="00723594"/>
    <w:rsid w:val="00772AD2"/>
    <w:rsid w:val="00775F0A"/>
    <w:rsid w:val="00802362"/>
    <w:rsid w:val="00804C7A"/>
    <w:rsid w:val="00882EC5"/>
    <w:rsid w:val="009572CA"/>
    <w:rsid w:val="00977FF7"/>
    <w:rsid w:val="009C7BE3"/>
    <w:rsid w:val="009D7694"/>
    <w:rsid w:val="00B009EE"/>
    <w:rsid w:val="00B51A39"/>
    <w:rsid w:val="00B7373F"/>
    <w:rsid w:val="00B949BE"/>
    <w:rsid w:val="00BD4864"/>
    <w:rsid w:val="00C0371B"/>
    <w:rsid w:val="00C34EE4"/>
    <w:rsid w:val="00C452CC"/>
    <w:rsid w:val="00CA0391"/>
    <w:rsid w:val="00D0622C"/>
    <w:rsid w:val="00D67ACA"/>
    <w:rsid w:val="00E55980"/>
    <w:rsid w:val="00E5744C"/>
    <w:rsid w:val="00F2229A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FF598-2467-4886-8F79-B161A98B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2</cp:revision>
  <dcterms:created xsi:type="dcterms:W3CDTF">2019-05-09T20:17:00Z</dcterms:created>
  <dcterms:modified xsi:type="dcterms:W3CDTF">2019-05-09T20:17:00Z</dcterms:modified>
</cp:coreProperties>
</file>